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7F739" w14:textId="77777777" w:rsidR="00955A38" w:rsidRPr="00775C9C" w:rsidRDefault="00FC7E38" w:rsidP="00FC7E38">
      <w:pPr>
        <w:ind w:left="708" w:firstLine="708"/>
        <w:jc w:val="right"/>
        <w:rPr>
          <w:sz w:val="26"/>
          <w:szCs w:val="26"/>
        </w:rPr>
      </w:pPr>
      <w:r w:rsidRPr="00775C9C">
        <w:rPr>
          <w:sz w:val="26"/>
          <w:szCs w:val="26"/>
        </w:rPr>
        <w:t>ПРИЛОЖЕНИЕ</w:t>
      </w:r>
    </w:p>
    <w:p w14:paraId="3254222B" w14:textId="77777777" w:rsidR="000311F5" w:rsidRPr="00775C9C" w:rsidRDefault="000311F5" w:rsidP="00FC49F9">
      <w:pPr>
        <w:jc w:val="center"/>
        <w:rPr>
          <w:b/>
          <w:sz w:val="26"/>
          <w:szCs w:val="26"/>
        </w:rPr>
      </w:pPr>
    </w:p>
    <w:p w14:paraId="60AFAB01" w14:textId="77777777" w:rsidR="00FC7E38" w:rsidRDefault="00FC7E38" w:rsidP="00FC49F9">
      <w:pPr>
        <w:jc w:val="center"/>
        <w:rPr>
          <w:b/>
          <w:sz w:val="26"/>
          <w:szCs w:val="26"/>
        </w:rPr>
      </w:pPr>
      <w:r w:rsidRPr="00775C9C">
        <w:rPr>
          <w:b/>
          <w:sz w:val="26"/>
          <w:szCs w:val="26"/>
        </w:rPr>
        <w:t>Краткая информация</w:t>
      </w:r>
      <w:r w:rsidR="006F10EC" w:rsidRPr="00775C9C">
        <w:rPr>
          <w:b/>
          <w:sz w:val="26"/>
          <w:szCs w:val="26"/>
        </w:rPr>
        <w:t xml:space="preserve"> о Премии</w:t>
      </w:r>
    </w:p>
    <w:p w14:paraId="4E4027F8" w14:textId="77777777" w:rsidR="00775C9C" w:rsidRDefault="00775C9C" w:rsidP="00775C9C">
      <w:pPr>
        <w:jc w:val="both"/>
        <w:rPr>
          <w:b/>
          <w:sz w:val="26"/>
          <w:szCs w:val="26"/>
        </w:rPr>
      </w:pPr>
    </w:p>
    <w:p w14:paraId="0E4A306F" w14:textId="77777777" w:rsidR="00955A38" w:rsidRPr="00775C9C" w:rsidRDefault="00955A38" w:rsidP="00775C9C">
      <w:pPr>
        <w:jc w:val="both"/>
        <w:rPr>
          <w:sz w:val="26"/>
          <w:szCs w:val="26"/>
        </w:rPr>
      </w:pPr>
      <w:r w:rsidRPr="00775C9C">
        <w:rPr>
          <w:sz w:val="26"/>
          <w:szCs w:val="26"/>
        </w:rPr>
        <w:t>Премия в области предпринимательской деятельности для крупных российских компаний, соблюдающих принципы ответственного ведения бизнеса и комплексно раскрывающих информацию об этом в публикуемой нефинансовой отчетности, учрежд</w:t>
      </w:r>
      <w:r w:rsidR="005E6724" w:rsidRPr="00775C9C">
        <w:rPr>
          <w:sz w:val="26"/>
          <w:szCs w:val="26"/>
        </w:rPr>
        <w:t>ена</w:t>
      </w:r>
      <w:r w:rsidRPr="00775C9C">
        <w:rPr>
          <w:sz w:val="26"/>
          <w:szCs w:val="26"/>
        </w:rPr>
        <w:t xml:space="preserve"> на основании поручения Президента Российской Федерации В.В. Путина, данного по итогам прошедшего в марте 2023 г. Съезда Российского союза промышленников и предпринимателей</w:t>
      </w:r>
      <w:r w:rsidR="000311F5" w:rsidRPr="00775C9C">
        <w:rPr>
          <w:sz w:val="26"/>
          <w:szCs w:val="26"/>
        </w:rPr>
        <w:t>.</w:t>
      </w:r>
      <w:r w:rsidRPr="00775C9C">
        <w:rPr>
          <w:sz w:val="26"/>
          <w:szCs w:val="26"/>
        </w:rPr>
        <w:t xml:space="preserve"> </w:t>
      </w:r>
      <w:r w:rsidR="000311F5" w:rsidRPr="00775C9C">
        <w:rPr>
          <w:sz w:val="26"/>
          <w:szCs w:val="26"/>
        </w:rPr>
        <w:t>Премия проводится на ежегодной основе.</w:t>
      </w:r>
    </w:p>
    <w:p w14:paraId="4F30D5E9" w14:textId="77777777" w:rsidR="00775C9C" w:rsidRPr="00775C9C" w:rsidRDefault="00775C9C" w:rsidP="00775C9C">
      <w:pPr>
        <w:jc w:val="both"/>
        <w:rPr>
          <w:b/>
          <w:sz w:val="26"/>
          <w:szCs w:val="26"/>
        </w:rPr>
      </w:pPr>
    </w:p>
    <w:p w14:paraId="1F8B1F57" w14:textId="77777777" w:rsidR="00955A38" w:rsidRPr="00775C9C" w:rsidRDefault="00955A38" w:rsidP="00775C9C">
      <w:pPr>
        <w:jc w:val="both"/>
        <w:rPr>
          <w:sz w:val="26"/>
          <w:szCs w:val="26"/>
        </w:rPr>
      </w:pPr>
      <w:r w:rsidRPr="00775C9C">
        <w:rPr>
          <w:b/>
          <w:sz w:val="26"/>
          <w:szCs w:val="26"/>
        </w:rPr>
        <w:t>Цель Премии</w:t>
      </w:r>
      <w:r w:rsidRPr="00775C9C">
        <w:rPr>
          <w:sz w:val="26"/>
          <w:szCs w:val="26"/>
        </w:rPr>
        <w:t xml:space="preserve"> </w:t>
      </w:r>
    </w:p>
    <w:p w14:paraId="373E2253" w14:textId="77777777" w:rsidR="00955A38" w:rsidRPr="00775C9C" w:rsidRDefault="00955A38" w:rsidP="00775C9C">
      <w:pPr>
        <w:jc w:val="both"/>
        <w:rPr>
          <w:sz w:val="26"/>
          <w:szCs w:val="26"/>
        </w:rPr>
      </w:pPr>
      <w:r w:rsidRPr="00775C9C">
        <w:rPr>
          <w:sz w:val="26"/>
          <w:szCs w:val="26"/>
        </w:rPr>
        <w:t xml:space="preserve">Содействие развитию ответственной деловой практики, повышение информационной открытости бизнеса на основе публичной нефинансовой отчетности, укрепление его репутации, признание вклада компаний в общественное развитие – формирование благоприятной социальной и природной среды, в устойчивое развитие территорий, укрепление страны. </w:t>
      </w:r>
    </w:p>
    <w:p w14:paraId="65B79C32" w14:textId="77777777" w:rsidR="00775C9C" w:rsidRPr="00775C9C" w:rsidRDefault="00775C9C" w:rsidP="00775C9C">
      <w:pPr>
        <w:jc w:val="both"/>
        <w:rPr>
          <w:b/>
          <w:sz w:val="26"/>
          <w:szCs w:val="26"/>
        </w:rPr>
      </w:pPr>
    </w:p>
    <w:p w14:paraId="4FF02665" w14:textId="77777777" w:rsidR="00815266" w:rsidRPr="00775C9C" w:rsidRDefault="00815266" w:rsidP="00775C9C">
      <w:pPr>
        <w:jc w:val="both"/>
        <w:rPr>
          <w:b/>
          <w:sz w:val="26"/>
          <w:szCs w:val="26"/>
        </w:rPr>
      </w:pPr>
      <w:r w:rsidRPr="00775C9C">
        <w:rPr>
          <w:b/>
          <w:sz w:val="26"/>
          <w:szCs w:val="26"/>
        </w:rPr>
        <w:t>Кто может участвовать в Премии</w:t>
      </w:r>
    </w:p>
    <w:p w14:paraId="4AFDD0AD" w14:textId="77777777" w:rsidR="00815266" w:rsidRPr="00775C9C" w:rsidRDefault="00815266" w:rsidP="00775C9C">
      <w:pPr>
        <w:jc w:val="both"/>
        <w:rPr>
          <w:sz w:val="26"/>
          <w:szCs w:val="26"/>
        </w:rPr>
      </w:pPr>
      <w:r w:rsidRPr="00775C9C">
        <w:rPr>
          <w:sz w:val="26"/>
          <w:szCs w:val="26"/>
        </w:rPr>
        <w:t>Компании (организации) крупного бизнеса, которые выпускают на регулярной основе нефинансовую отчетность по устойчивому развитию, комплексно раскрывающую информацию о деятельности организации на основе принципов ответственного ведения бизнеса (Социальной хартии российского бизнеса, ГД ООН и др.) и вкладе в социально-экономическое развитие страны и решение общественно значимых задач. Для участия в Премии компании  подают заявку, оформленную в соответствии с  Положением о Премии и Методикой оценки заявок, утвержденных Оргкомитетом Премии (Решение от 15.10.2024 г.).</w:t>
      </w:r>
    </w:p>
    <w:p w14:paraId="063B4A7A" w14:textId="77777777" w:rsidR="008A2E88" w:rsidRPr="00775C9C" w:rsidRDefault="008A2E88" w:rsidP="00775C9C">
      <w:pPr>
        <w:jc w:val="both"/>
        <w:rPr>
          <w:b/>
          <w:sz w:val="26"/>
          <w:szCs w:val="26"/>
        </w:rPr>
      </w:pPr>
    </w:p>
    <w:p w14:paraId="2BA4E4B1" w14:textId="77777777" w:rsidR="00FC49F9" w:rsidRPr="00775C9C" w:rsidRDefault="00FC49F9" w:rsidP="00775C9C">
      <w:pPr>
        <w:jc w:val="both"/>
        <w:rPr>
          <w:b/>
          <w:sz w:val="26"/>
          <w:szCs w:val="26"/>
        </w:rPr>
      </w:pPr>
      <w:r w:rsidRPr="00775C9C">
        <w:rPr>
          <w:b/>
          <w:sz w:val="26"/>
          <w:szCs w:val="26"/>
        </w:rPr>
        <w:t xml:space="preserve">Тематические направления программ (номинации) </w:t>
      </w:r>
      <w:r w:rsidR="008A2E88" w:rsidRPr="00775C9C">
        <w:rPr>
          <w:b/>
          <w:sz w:val="26"/>
          <w:szCs w:val="26"/>
          <w:lang w:val="en-US"/>
        </w:rPr>
        <w:t>II</w:t>
      </w:r>
      <w:r w:rsidR="008A2E88" w:rsidRPr="00775C9C">
        <w:rPr>
          <w:b/>
          <w:sz w:val="26"/>
          <w:szCs w:val="26"/>
        </w:rPr>
        <w:t xml:space="preserve"> этапа Премии</w:t>
      </w:r>
      <w:r w:rsidR="008A2E88" w:rsidRPr="00775C9C">
        <w:rPr>
          <w:sz w:val="26"/>
          <w:szCs w:val="26"/>
        </w:rPr>
        <w:t xml:space="preserve">  </w:t>
      </w:r>
      <w:r w:rsidRPr="00775C9C">
        <w:rPr>
          <w:b/>
          <w:sz w:val="26"/>
          <w:szCs w:val="26"/>
        </w:rPr>
        <w:t>-</w:t>
      </w:r>
      <w:r w:rsidR="008A2E88" w:rsidRPr="00775C9C">
        <w:rPr>
          <w:b/>
          <w:sz w:val="26"/>
          <w:szCs w:val="26"/>
        </w:rPr>
        <w:t xml:space="preserve"> </w:t>
      </w:r>
      <w:r w:rsidRPr="00775C9C">
        <w:rPr>
          <w:b/>
          <w:sz w:val="26"/>
          <w:szCs w:val="26"/>
        </w:rPr>
        <w:t>2024 г.</w:t>
      </w:r>
    </w:p>
    <w:p w14:paraId="6FE620E1" w14:textId="77777777" w:rsidR="00775C9C" w:rsidRPr="00775C9C" w:rsidRDefault="00775C9C" w:rsidP="00775C9C">
      <w:pPr>
        <w:jc w:val="both"/>
        <w:rPr>
          <w:sz w:val="26"/>
          <w:szCs w:val="26"/>
        </w:rPr>
      </w:pPr>
    </w:p>
    <w:p w14:paraId="6A885BFC" w14:textId="77777777" w:rsidR="005E6724" w:rsidRPr="00775C9C" w:rsidRDefault="00FC49F9" w:rsidP="00775C9C">
      <w:pPr>
        <w:jc w:val="both"/>
        <w:rPr>
          <w:sz w:val="26"/>
          <w:szCs w:val="26"/>
        </w:rPr>
      </w:pPr>
      <w:r w:rsidRPr="00775C9C">
        <w:rPr>
          <w:sz w:val="26"/>
          <w:szCs w:val="26"/>
        </w:rPr>
        <w:t>– За вклад в достижение национальных целей и задач</w:t>
      </w:r>
      <w:r w:rsidR="005E6724" w:rsidRPr="00775C9C">
        <w:rPr>
          <w:sz w:val="26"/>
          <w:szCs w:val="26"/>
        </w:rPr>
        <w:t>, направленных</w:t>
      </w:r>
      <w:r w:rsidR="008A2E88" w:rsidRPr="00775C9C">
        <w:rPr>
          <w:sz w:val="26"/>
          <w:szCs w:val="26"/>
        </w:rPr>
        <w:t xml:space="preserve"> </w:t>
      </w:r>
      <w:r w:rsidR="005E6724" w:rsidRPr="00775C9C">
        <w:rPr>
          <w:sz w:val="26"/>
          <w:szCs w:val="26"/>
        </w:rPr>
        <w:t>на поддержку семьи, молодёжи и детей, улучшение демографической ситуации</w:t>
      </w:r>
    </w:p>
    <w:p w14:paraId="0C3DC351" w14:textId="77777777" w:rsidR="005E6724" w:rsidRPr="00775C9C" w:rsidRDefault="005E6724" w:rsidP="00775C9C">
      <w:pPr>
        <w:jc w:val="both"/>
        <w:rPr>
          <w:sz w:val="26"/>
          <w:szCs w:val="26"/>
        </w:rPr>
      </w:pPr>
      <w:r w:rsidRPr="00775C9C">
        <w:rPr>
          <w:sz w:val="26"/>
          <w:szCs w:val="26"/>
        </w:rPr>
        <w:t xml:space="preserve">– За вклад в достижение национальных целей и задач экологической  и климатической направленности </w:t>
      </w:r>
    </w:p>
    <w:p w14:paraId="387ABC10" w14:textId="77777777" w:rsidR="005E6724" w:rsidRPr="00775C9C" w:rsidRDefault="005E6724" w:rsidP="00775C9C">
      <w:pPr>
        <w:jc w:val="both"/>
        <w:rPr>
          <w:sz w:val="26"/>
          <w:szCs w:val="26"/>
        </w:rPr>
      </w:pPr>
      <w:r w:rsidRPr="00775C9C">
        <w:rPr>
          <w:sz w:val="26"/>
          <w:szCs w:val="26"/>
        </w:rPr>
        <w:t>– За вклад в достижение национальных целей и задач обеспечения технологического лидерства</w:t>
      </w:r>
    </w:p>
    <w:p w14:paraId="578D9025" w14:textId="77777777" w:rsidR="005E6724" w:rsidRPr="00775C9C" w:rsidRDefault="005E6724" w:rsidP="00775C9C">
      <w:pPr>
        <w:jc w:val="both"/>
        <w:rPr>
          <w:sz w:val="26"/>
          <w:szCs w:val="26"/>
        </w:rPr>
      </w:pPr>
      <w:r w:rsidRPr="00775C9C">
        <w:rPr>
          <w:sz w:val="26"/>
          <w:szCs w:val="26"/>
        </w:rPr>
        <w:t>– За вклад в устойчивое развитие территорий, создание благоприятной среды для жизни населения в регионах присутствия компании</w:t>
      </w:r>
    </w:p>
    <w:p w14:paraId="6CDFCF94" w14:textId="77777777" w:rsidR="005E6724" w:rsidRPr="00775C9C" w:rsidRDefault="005E6724" w:rsidP="00775C9C">
      <w:pPr>
        <w:jc w:val="both"/>
        <w:rPr>
          <w:sz w:val="26"/>
          <w:szCs w:val="26"/>
        </w:rPr>
      </w:pPr>
      <w:r w:rsidRPr="00775C9C">
        <w:rPr>
          <w:sz w:val="26"/>
          <w:szCs w:val="26"/>
        </w:rPr>
        <w:t xml:space="preserve">– За вклад в достижение национальных целей и задач, направленных на развитие человеческого потенциала </w:t>
      </w:r>
    </w:p>
    <w:p w14:paraId="612B4F6F" w14:textId="77777777" w:rsidR="005E6724" w:rsidRPr="00775C9C" w:rsidRDefault="005E6724" w:rsidP="00775C9C">
      <w:pPr>
        <w:jc w:val="both"/>
        <w:rPr>
          <w:sz w:val="26"/>
          <w:szCs w:val="26"/>
        </w:rPr>
      </w:pPr>
      <w:r w:rsidRPr="00775C9C">
        <w:rPr>
          <w:sz w:val="26"/>
          <w:szCs w:val="26"/>
        </w:rPr>
        <w:t xml:space="preserve">– За вклад в развитие ответственного инвестирования и финансирование проектов в сфере  устойчивого развития </w:t>
      </w:r>
    </w:p>
    <w:p w14:paraId="55933A1A" w14:textId="77777777" w:rsidR="00775C9C" w:rsidRPr="00775C9C" w:rsidRDefault="00775C9C" w:rsidP="00775C9C">
      <w:pPr>
        <w:jc w:val="both"/>
        <w:rPr>
          <w:i/>
          <w:sz w:val="26"/>
          <w:szCs w:val="26"/>
        </w:rPr>
      </w:pPr>
    </w:p>
    <w:p w14:paraId="0C28DD0D" w14:textId="77777777" w:rsidR="008A2E88" w:rsidRPr="00775C9C" w:rsidRDefault="00955A38" w:rsidP="00775C9C">
      <w:pPr>
        <w:jc w:val="both"/>
        <w:rPr>
          <w:i/>
          <w:sz w:val="26"/>
          <w:szCs w:val="26"/>
        </w:rPr>
      </w:pPr>
      <w:r w:rsidRPr="00775C9C">
        <w:rPr>
          <w:i/>
          <w:sz w:val="26"/>
          <w:szCs w:val="26"/>
        </w:rPr>
        <w:t xml:space="preserve">Заявка, оформленная </w:t>
      </w:r>
      <w:r w:rsidR="00B2586F" w:rsidRPr="00775C9C">
        <w:rPr>
          <w:i/>
          <w:sz w:val="26"/>
          <w:szCs w:val="26"/>
        </w:rPr>
        <w:t>согласно</w:t>
      </w:r>
      <w:r w:rsidRPr="00775C9C">
        <w:rPr>
          <w:i/>
          <w:sz w:val="26"/>
          <w:szCs w:val="26"/>
        </w:rPr>
        <w:t xml:space="preserve"> требованиям Положения о Премии и Методики оценки заявок направляется по адресу </w:t>
      </w:r>
      <w:hyperlink r:id="rId7" w:history="1">
        <w:r w:rsidRPr="00775C9C">
          <w:rPr>
            <w:rStyle w:val="a9"/>
            <w:i/>
            <w:sz w:val="26"/>
            <w:szCs w:val="26"/>
            <w:lang w:val="en-US"/>
          </w:rPr>
          <w:t>RSPP</w:t>
        </w:r>
        <w:r w:rsidRPr="00775C9C">
          <w:rPr>
            <w:rStyle w:val="a9"/>
            <w:i/>
            <w:sz w:val="26"/>
            <w:szCs w:val="26"/>
          </w:rPr>
          <w:t>@</w:t>
        </w:r>
        <w:proofErr w:type="spellStart"/>
        <w:r w:rsidRPr="00775C9C">
          <w:rPr>
            <w:rStyle w:val="a9"/>
            <w:i/>
            <w:sz w:val="26"/>
            <w:szCs w:val="26"/>
            <w:lang w:val="en-US"/>
          </w:rPr>
          <w:t>rspp</w:t>
        </w:r>
        <w:proofErr w:type="spellEnd"/>
        <w:r w:rsidRPr="00775C9C">
          <w:rPr>
            <w:rStyle w:val="a9"/>
            <w:i/>
            <w:sz w:val="26"/>
            <w:szCs w:val="26"/>
          </w:rPr>
          <w:t>.</w:t>
        </w:r>
        <w:proofErr w:type="spellStart"/>
        <w:r w:rsidRPr="00775C9C">
          <w:rPr>
            <w:rStyle w:val="a9"/>
            <w:i/>
            <w:sz w:val="26"/>
            <w:szCs w:val="26"/>
            <w:lang w:val="en-US"/>
          </w:rPr>
          <w:t>ru</w:t>
        </w:r>
        <w:proofErr w:type="spellEnd"/>
      </w:hyperlink>
      <w:r w:rsidR="000C4B88" w:rsidRPr="00775C9C">
        <w:rPr>
          <w:i/>
          <w:sz w:val="26"/>
          <w:szCs w:val="26"/>
        </w:rPr>
        <w:t>.</w:t>
      </w:r>
      <w:r w:rsidR="00FC49F9" w:rsidRPr="00775C9C">
        <w:rPr>
          <w:i/>
          <w:sz w:val="26"/>
          <w:szCs w:val="26"/>
        </w:rPr>
        <w:t xml:space="preserve"> </w:t>
      </w:r>
    </w:p>
    <w:p w14:paraId="16B4FAE4" w14:textId="77777777" w:rsidR="003F0B9E" w:rsidRPr="00775C9C" w:rsidRDefault="00B2586F" w:rsidP="00775C9C">
      <w:pPr>
        <w:jc w:val="both"/>
        <w:rPr>
          <w:i/>
          <w:sz w:val="26"/>
          <w:szCs w:val="26"/>
        </w:rPr>
      </w:pPr>
      <w:r w:rsidRPr="00775C9C">
        <w:rPr>
          <w:i/>
          <w:sz w:val="26"/>
          <w:szCs w:val="26"/>
        </w:rPr>
        <w:t>В</w:t>
      </w:r>
      <w:r w:rsidR="00FC7E38" w:rsidRPr="00775C9C">
        <w:rPr>
          <w:i/>
          <w:sz w:val="26"/>
          <w:szCs w:val="26"/>
        </w:rPr>
        <w:t>опросы о Премии можно направлять на адрес:</w:t>
      </w:r>
      <w:r w:rsidR="008A2E88" w:rsidRPr="00775C9C">
        <w:rPr>
          <w:i/>
          <w:sz w:val="26"/>
          <w:szCs w:val="26"/>
        </w:rPr>
        <w:t xml:space="preserve"> </w:t>
      </w:r>
      <w:hyperlink r:id="rId8" w:history="1">
        <w:r w:rsidR="003F0B9E" w:rsidRPr="00775C9C">
          <w:rPr>
            <w:rStyle w:val="a9"/>
            <w:i/>
            <w:sz w:val="26"/>
            <w:szCs w:val="26"/>
            <w:lang w:val="en-US"/>
          </w:rPr>
          <w:t>KopylovaGA</w:t>
        </w:r>
        <w:r w:rsidR="003F0B9E" w:rsidRPr="00775C9C">
          <w:rPr>
            <w:rStyle w:val="a9"/>
            <w:i/>
            <w:sz w:val="26"/>
            <w:szCs w:val="26"/>
          </w:rPr>
          <w:t>@</w:t>
        </w:r>
        <w:r w:rsidR="003F0B9E" w:rsidRPr="00775C9C">
          <w:rPr>
            <w:rStyle w:val="a9"/>
            <w:i/>
            <w:sz w:val="26"/>
            <w:szCs w:val="26"/>
            <w:lang w:val="en-US"/>
          </w:rPr>
          <w:t>rspp</w:t>
        </w:r>
        <w:r w:rsidR="003F0B9E" w:rsidRPr="00775C9C">
          <w:rPr>
            <w:rStyle w:val="a9"/>
            <w:i/>
            <w:sz w:val="26"/>
            <w:szCs w:val="26"/>
          </w:rPr>
          <w:t>.</w:t>
        </w:r>
        <w:r w:rsidR="003F0B9E" w:rsidRPr="00775C9C">
          <w:rPr>
            <w:rStyle w:val="a9"/>
            <w:i/>
            <w:sz w:val="26"/>
            <w:szCs w:val="26"/>
            <w:lang w:val="en-US"/>
          </w:rPr>
          <w:t>ru</w:t>
        </w:r>
      </w:hyperlink>
      <w:r w:rsidR="003F0B9E" w:rsidRPr="00775C9C">
        <w:rPr>
          <w:rStyle w:val="a9"/>
          <w:i/>
          <w:sz w:val="26"/>
          <w:szCs w:val="26"/>
        </w:rPr>
        <w:t>; FeoktistovaEN@rspp.ru</w:t>
      </w:r>
      <w:r w:rsidR="003F0B9E" w:rsidRPr="00775C9C">
        <w:rPr>
          <w:i/>
          <w:sz w:val="26"/>
          <w:szCs w:val="26"/>
        </w:rPr>
        <w:t xml:space="preserve"> </w:t>
      </w:r>
    </w:p>
    <w:sectPr w:rsidR="003F0B9E" w:rsidRPr="00775C9C" w:rsidSect="00FC7E38">
      <w:pgSz w:w="11906" w:h="16838" w:code="9"/>
      <w:pgMar w:top="1134" w:right="1191" w:bottom="851" w:left="119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CCD44" w14:textId="77777777" w:rsidR="00741B77" w:rsidRDefault="00741B77" w:rsidP="004D01FD">
      <w:r>
        <w:separator/>
      </w:r>
    </w:p>
  </w:endnote>
  <w:endnote w:type="continuationSeparator" w:id="0">
    <w:p w14:paraId="7B58E51C" w14:textId="77777777" w:rsidR="00741B77" w:rsidRDefault="00741B77" w:rsidP="004D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B0215" w14:textId="77777777" w:rsidR="00741B77" w:rsidRDefault="00741B77" w:rsidP="004D01FD">
      <w:r>
        <w:separator/>
      </w:r>
    </w:p>
  </w:footnote>
  <w:footnote w:type="continuationSeparator" w:id="0">
    <w:p w14:paraId="27960DC3" w14:textId="77777777" w:rsidR="00741B77" w:rsidRDefault="00741B77" w:rsidP="004D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D60"/>
    <w:multiLevelType w:val="hybridMultilevel"/>
    <w:tmpl w:val="C32C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777"/>
    <w:multiLevelType w:val="hybridMultilevel"/>
    <w:tmpl w:val="4E92A74E"/>
    <w:lvl w:ilvl="0" w:tplc="E2B256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7F26"/>
    <w:multiLevelType w:val="hybridMultilevel"/>
    <w:tmpl w:val="43B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76D45"/>
    <w:multiLevelType w:val="hybridMultilevel"/>
    <w:tmpl w:val="92F8B9C4"/>
    <w:lvl w:ilvl="0" w:tplc="5970B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D973A9"/>
    <w:multiLevelType w:val="hybridMultilevel"/>
    <w:tmpl w:val="D75ED1E2"/>
    <w:lvl w:ilvl="0" w:tplc="5970B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893A4A"/>
    <w:multiLevelType w:val="hybridMultilevel"/>
    <w:tmpl w:val="B30A0F04"/>
    <w:lvl w:ilvl="0" w:tplc="5970B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040BE1"/>
    <w:multiLevelType w:val="hybridMultilevel"/>
    <w:tmpl w:val="F2B0E7C4"/>
    <w:lvl w:ilvl="0" w:tplc="5970B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85598387">
    <w:abstractNumId w:val="0"/>
  </w:num>
  <w:num w:numId="2" w16cid:durableId="1020737311">
    <w:abstractNumId w:val="1"/>
  </w:num>
  <w:num w:numId="3" w16cid:durableId="518662521">
    <w:abstractNumId w:val="2"/>
  </w:num>
  <w:num w:numId="4" w16cid:durableId="870148397">
    <w:abstractNumId w:val="4"/>
  </w:num>
  <w:num w:numId="5" w16cid:durableId="1062213652">
    <w:abstractNumId w:val="3"/>
  </w:num>
  <w:num w:numId="6" w16cid:durableId="153571953">
    <w:abstractNumId w:val="5"/>
  </w:num>
  <w:num w:numId="7" w16cid:durableId="807092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2F"/>
    <w:rsid w:val="000311F5"/>
    <w:rsid w:val="000C4B88"/>
    <w:rsid w:val="000E0A8F"/>
    <w:rsid w:val="001952C0"/>
    <w:rsid w:val="001C7230"/>
    <w:rsid w:val="001E7B52"/>
    <w:rsid w:val="001F473F"/>
    <w:rsid w:val="00214624"/>
    <w:rsid w:val="002C6774"/>
    <w:rsid w:val="002D0B3C"/>
    <w:rsid w:val="002E5A30"/>
    <w:rsid w:val="00334865"/>
    <w:rsid w:val="003365CE"/>
    <w:rsid w:val="0038342F"/>
    <w:rsid w:val="003A2C5A"/>
    <w:rsid w:val="003D031B"/>
    <w:rsid w:val="003F0B9E"/>
    <w:rsid w:val="00453ACC"/>
    <w:rsid w:val="004D01FD"/>
    <w:rsid w:val="0051716E"/>
    <w:rsid w:val="005A7E4A"/>
    <w:rsid w:val="005B4147"/>
    <w:rsid w:val="005C5B15"/>
    <w:rsid w:val="005E6724"/>
    <w:rsid w:val="00641029"/>
    <w:rsid w:val="0067275B"/>
    <w:rsid w:val="00673ABD"/>
    <w:rsid w:val="00693049"/>
    <w:rsid w:val="006B292E"/>
    <w:rsid w:val="006C05D1"/>
    <w:rsid w:val="006C7699"/>
    <w:rsid w:val="006F10EC"/>
    <w:rsid w:val="0070236A"/>
    <w:rsid w:val="00741B77"/>
    <w:rsid w:val="00766F36"/>
    <w:rsid w:val="00775C9C"/>
    <w:rsid w:val="007871BC"/>
    <w:rsid w:val="00815266"/>
    <w:rsid w:val="008405C0"/>
    <w:rsid w:val="00841B6C"/>
    <w:rsid w:val="0086709C"/>
    <w:rsid w:val="00873158"/>
    <w:rsid w:val="008A2E88"/>
    <w:rsid w:val="008C28AD"/>
    <w:rsid w:val="008D27A2"/>
    <w:rsid w:val="008F6E98"/>
    <w:rsid w:val="00955A38"/>
    <w:rsid w:val="00977CCF"/>
    <w:rsid w:val="00A03179"/>
    <w:rsid w:val="00A82FE8"/>
    <w:rsid w:val="00A94F02"/>
    <w:rsid w:val="00B2586F"/>
    <w:rsid w:val="00BB1E0F"/>
    <w:rsid w:val="00BB4EF5"/>
    <w:rsid w:val="00BF3AF6"/>
    <w:rsid w:val="00C105D4"/>
    <w:rsid w:val="00C3563B"/>
    <w:rsid w:val="00C73472"/>
    <w:rsid w:val="00CC3762"/>
    <w:rsid w:val="00DF7445"/>
    <w:rsid w:val="00E34093"/>
    <w:rsid w:val="00E378B7"/>
    <w:rsid w:val="00F01601"/>
    <w:rsid w:val="00F05178"/>
    <w:rsid w:val="00F400EC"/>
    <w:rsid w:val="00F42C79"/>
    <w:rsid w:val="00F83C3E"/>
    <w:rsid w:val="00FC1F3E"/>
    <w:rsid w:val="00FC49F9"/>
    <w:rsid w:val="00FC7E38"/>
    <w:rsid w:val="00F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5985"/>
  <w15:docId w15:val="{442A72AC-7CA3-435B-A248-3BC6C96A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6E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01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0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D01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1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0317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7B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7B5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5E67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ylovaGA@rsp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P@rsp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Лискина Арина Сергеевна</dc:creator>
  <cp:lastModifiedBy>Зюзина Кира Викторовна</cp:lastModifiedBy>
  <cp:revision>2</cp:revision>
  <cp:lastPrinted>2024-10-21T11:42:00Z</cp:lastPrinted>
  <dcterms:created xsi:type="dcterms:W3CDTF">2024-10-21T12:08:00Z</dcterms:created>
  <dcterms:modified xsi:type="dcterms:W3CDTF">2024-10-21T12:08:00Z</dcterms:modified>
</cp:coreProperties>
</file>